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0C" w:rsidRPr="00F627BB" w:rsidRDefault="00376F0C" w:rsidP="00376F0C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 w:rsidRPr="00F627BB">
        <w:rPr>
          <w:rFonts w:cstheme="minorHAnsi"/>
          <w:b/>
          <w:sz w:val="36"/>
          <w:szCs w:val="36"/>
        </w:rPr>
        <w:t xml:space="preserve">Výsledky výběrového řízení </w:t>
      </w:r>
      <w:r w:rsidRPr="00F627BB">
        <w:rPr>
          <w:rFonts w:cstheme="minorHAnsi"/>
          <w:b/>
          <w:color w:val="000000"/>
          <w:sz w:val="36"/>
          <w:szCs w:val="36"/>
        </w:rPr>
        <w:t>na studijní pobyt v</w:t>
      </w:r>
      <w:r w:rsidR="00F627BB" w:rsidRPr="00F627BB">
        <w:rPr>
          <w:rFonts w:cstheme="minorHAnsi"/>
          <w:b/>
          <w:color w:val="000000"/>
          <w:sz w:val="36"/>
          <w:szCs w:val="36"/>
        </w:rPr>
        <w:t> </w:t>
      </w:r>
      <w:r w:rsidRPr="00F627BB">
        <w:rPr>
          <w:rFonts w:cstheme="minorHAnsi"/>
          <w:b/>
          <w:color w:val="000000"/>
          <w:sz w:val="36"/>
          <w:szCs w:val="36"/>
        </w:rPr>
        <w:t>Bazileji</w:t>
      </w:r>
      <w:r w:rsidR="00F627BB" w:rsidRPr="00F627BB">
        <w:rPr>
          <w:rFonts w:cstheme="minorHAnsi"/>
          <w:b/>
          <w:color w:val="000000"/>
          <w:sz w:val="36"/>
          <w:szCs w:val="36"/>
        </w:rPr>
        <w:t xml:space="preserve"> 2018</w:t>
      </w:r>
    </w:p>
    <w:p w:rsidR="00376F0C" w:rsidRPr="00F627BB" w:rsidRDefault="00376F0C" w:rsidP="00376F0C">
      <w:pPr>
        <w:rPr>
          <w:rFonts w:cstheme="minorHAnsi"/>
          <w:color w:val="333333"/>
          <w:sz w:val="28"/>
          <w:szCs w:val="28"/>
        </w:rPr>
      </w:pPr>
      <w:r w:rsidRPr="00F627BB">
        <w:rPr>
          <w:rStyle w:val="Siln"/>
          <w:rFonts w:cstheme="minorHAnsi"/>
          <w:color w:val="333333"/>
          <w:sz w:val="28"/>
          <w:szCs w:val="28"/>
        </w:rPr>
        <w:t>Schválení uchazeči:</w:t>
      </w:r>
      <w:r w:rsidRPr="00F627BB">
        <w:rPr>
          <w:rFonts w:cstheme="minorHAnsi"/>
          <w:color w:val="333333"/>
          <w:sz w:val="28"/>
          <w:szCs w:val="28"/>
        </w:rPr>
        <w:t xml:space="preserve"> </w:t>
      </w:r>
    </w:p>
    <w:p w:rsidR="00376F0C" w:rsidRDefault="00376F0C" w:rsidP="00376F0C">
      <w:pPr>
        <w:pStyle w:val="Odstavecseseznamem"/>
      </w:pPr>
      <w:r>
        <w:t>Karolína Čepicová</w:t>
      </w:r>
    </w:p>
    <w:p w:rsidR="00376F0C" w:rsidRDefault="00376F0C" w:rsidP="00376F0C">
      <w:pPr>
        <w:pStyle w:val="Odstavecseseznamem"/>
      </w:pPr>
      <w:r>
        <w:t xml:space="preserve">Petra </w:t>
      </w:r>
      <w:proofErr w:type="spellStart"/>
      <w:r>
        <w:t>Říkovská</w:t>
      </w:r>
      <w:proofErr w:type="spellEnd"/>
    </w:p>
    <w:p w:rsidR="00376F0C" w:rsidRPr="00F627BB" w:rsidRDefault="00376F0C" w:rsidP="00376F0C">
      <w:pPr>
        <w:pStyle w:val="Odstavecseseznamem"/>
        <w:rPr>
          <w:rFonts w:cstheme="minorHAnsi"/>
          <w:sz w:val="28"/>
          <w:szCs w:val="28"/>
        </w:rPr>
      </w:pPr>
    </w:p>
    <w:p w:rsidR="00376F0C" w:rsidRPr="00F627BB" w:rsidRDefault="00376F0C" w:rsidP="00376F0C">
      <w:pPr>
        <w:rPr>
          <w:rStyle w:val="Siln"/>
          <w:rFonts w:cstheme="minorHAnsi"/>
          <w:color w:val="333333"/>
          <w:sz w:val="28"/>
          <w:szCs w:val="28"/>
        </w:rPr>
      </w:pPr>
      <w:r w:rsidRPr="00F627BB">
        <w:rPr>
          <w:rFonts w:cstheme="minorHAnsi"/>
          <w:b/>
          <w:color w:val="333333"/>
          <w:sz w:val="28"/>
          <w:szCs w:val="28"/>
        </w:rPr>
        <w:t>Uchazeči</w:t>
      </w:r>
      <w:r w:rsidRPr="00F627BB">
        <w:rPr>
          <w:rFonts w:cstheme="minorHAnsi"/>
          <w:color w:val="333333"/>
          <w:sz w:val="28"/>
          <w:szCs w:val="28"/>
        </w:rPr>
        <w:t xml:space="preserve"> </w:t>
      </w:r>
      <w:r w:rsidRPr="00F627BB">
        <w:rPr>
          <w:rStyle w:val="Siln"/>
          <w:rFonts w:cstheme="minorHAnsi"/>
          <w:color w:val="333333"/>
          <w:sz w:val="28"/>
          <w:szCs w:val="28"/>
        </w:rPr>
        <w:t>schválení na pozici náhradníka:</w:t>
      </w:r>
    </w:p>
    <w:p w:rsidR="00376F0C" w:rsidRDefault="00376F0C" w:rsidP="00376F0C">
      <w:pPr>
        <w:pStyle w:val="Odstavecseseznamem"/>
      </w:pPr>
      <w:r>
        <w:t>Anna Fusková</w:t>
      </w:r>
    </w:p>
    <w:p w:rsidR="00376F0C" w:rsidRPr="00F627BB" w:rsidRDefault="00376F0C" w:rsidP="00376F0C">
      <w:pPr>
        <w:rPr>
          <w:rStyle w:val="Siln"/>
          <w:rFonts w:cstheme="minorHAnsi"/>
          <w:color w:val="333333"/>
          <w:sz w:val="28"/>
          <w:szCs w:val="28"/>
        </w:rPr>
      </w:pPr>
    </w:p>
    <w:p w:rsidR="00F627BB" w:rsidRDefault="00376F0C" w:rsidP="00376F0C">
      <w:pPr>
        <w:rPr>
          <w:rStyle w:val="Siln"/>
          <w:rFonts w:cstheme="minorHAnsi"/>
          <w:color w:val="333333"/>
          <w:sz w:val="28"/>
          <w:szCs w:val="28"/>
        </w:rPr>
      </w:pPr>
      <w:r w:rsidRPr="00F627BB">
        <w:rPr>
          <w:rStyle w:val="Siln"/>
          <w:rFonts w:cstheme="minorHAnsi"/>
          <w:color w:val="333333"/>
          <w:sz w:val="28"/>
          <w:szCs w:val="28"/>
        </w:rPr>
        <w:t xml:space="preserve">Podrobnější informace schváleným uchazečům poskytne </w:t>
      </w:r>
    </w:p>
    <w:p w:rsidR="00376F0C" w:rsidRPr="009814F8" w:rsidRDefault="00376F0C" w:rsidP="00376F0C">
      <w:pPr>
        <w:rPr>
          <w:rFonts w:cstheme="minorHAnsi"/>
          <w:b/>
          <w:bCs/>
          <w:color w:val="333333"/>
          <w:sz w:val="24"/>
          <w:szCs w:val="24"/>
        </w:rPr>
      </w:pPr>
      <w:r w:rsidRPr="009814F8">
        <w:rPr>
          <w:rStyle w:val="Siln"/>
          <w:rFonts w:cstheme="minorHAnsi"/>
          <w:b w:val="0"/>
          <w:color w:val="333333"/>
          <w:sz w:val="24"/>
          <w:szCs w:val="24"/>
        </w:rPr>
        <w:t>PhDr. Olga Vomáčková, Ph.D.</w:t>
      </w:r>
    </w:p>
    <w:p w:rsidR="00376F0C" w:rsidRDefault="00376F0C" w:rsidP="00376F0C"/>
    <w:sectPr w:rsidR="00376F0C" w:rsidSect="00F6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0CE"/>
    <w:multiLevelType w:val="hybridMultilevel"/>
    <w:tmpl w:val="3DC89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42A9"/>
    <w:multiLevelType w:val="hybridMultilevel"/>
    <w:tmpl w:val="5290A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9419F"/>
    <w:multiLevelType w:val="hybridMultilevel"/>
    <w:tmpl w:val="3DC89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5E1"/>
    <w:rsid w:val="002355E1"/>
    <w:rsid w:val="00376F0C"/>
    <w:rsid w:val="003D1D8D"/>
    <w:rsid w:val="005D5336"/>
    <w:rsid w:val="009814F8"/>
    <w:rsid w:val="00A168DB"/>
    <w:rsid w:val="00B94E20"/>
    <w:rsid w:val="00C00F3D"/>
    <w:rsid w:val="00E06F01"/>
    <w:rsid w:val="00F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D070-27E1-478D-A03A-C8D855DC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5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76F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Vomáčková Olga</cp:lastModifiedBy>
  <cp:revision>6</cp:revision>
  <cp:lastPrinted>2018-03-15T12:28:00Z</cp:lastPrinted>
  <dcterms:created xsi:type="dcterms:W3CDTF">2018-03-14T20:32:00Z</dcterms:created>
  <dcterms:modified xsi:type="dcterms:W3CDTF">2018-03-15T12:30:00Z</dcterms:modified>
</cp:coreProperties>
</file>